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A6F" w:rsidRDefault="00494241" w:rsidP="00274A6F">
      <w:pPr>
        <w:spacing w:after="0" w:line="360" w:lineRule="auto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274A6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Годовой отчёт </w:t>
      </w:r>
    </w:p>
    <w:p w:rsidR="00274A6F" w:rsidRDefault="00494241" w:rsidP="00274A6F">
      <w:pPr>
        <w:spacing w:after="0" w:line="360" w:lineRule="auto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274A6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 проделанной работе</w:t>
      </w:r>
      <w:r w:rsidR="00274A6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274A6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средней группы «Теремок»</w:t>
      </w:r>
      <w:r w:rsidRPr="00274A6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274A6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воспитателя </w:t>
      </w:r>
      <w:proofErr w:type="spellStart"/>
      <w:r w:rsidRPr="00274A6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Бебякиной</w:t>
      </w:r>
      <w:proofErr w:type="spellEnd"/>
      <w:r w:rsidRPr="00274A6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Л.В.</w:t>
      </w:r>
    </w:p>
    <w:p w:rsidR="00494241" w:rsidRPr="00274A6F" w:rsidRDefault="00274A6F" w:rsidP="00274A6F">
      <w:pPr>
        <w:spacing w:after="0" w:line="360" w:lineRule="auto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="00494241" w:rsidRPr="00274A6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за 2017 – 2018 учебный год.</w:t>
      </w:r>
    </w:p>
    <w:p w:rsidR="00494241" w:rsidRPr="00274A6F" w:rsidRDefault="00494241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94241" w:rsidRPr="00274A6F" w:rsidRDefault="00BC290E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94241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группе работают два воспитателя: </w:t>
      </w:r>
      <w:proofErr w:type="spellStart"/>
      <w:r w:rsidR="00494241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Бебякина</w:t>
      </w:r>
      <w:proofErr w:type="spellEnd"/>
      <w:r w:rsidR="00494241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Л.В. и Платонова С.В.</w:t>
      </w:r>
    </w:p>
    <w:p w:rsidR="00494241" w:rsidRPr="00274A6F" w:rsidRDefault="00494241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Общая численность детей на начало года: 22 человека, конец года: 27человек смешанного возраста - от 2,5 до 5 лет. Из них 13 девочек, 14 мальчиков.</w:t>
      </w:r>
    </w:p>
    <w:p w:rsidR="00494241" w:rsidRPr="00274A6F" w:rsidRDefault="00494241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Работали по основной общеобразовательной программе дошкольного образования, которая отвечает требованиям ФГОС, «ОТ РОЖДЕНИЯ ДО ШКОЛЫ».</w:t>
      </w:r>
    </w:p>
    <w:p w:rsidR="00494241" w:rsidRPr="00274A6F" w:rsidRDefault="00494241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приоритетными направлениями группы общеразвивающей направленности от 4 до 5 лет являются:</w:t>
      </w:r>
    </w:p>
    <w:p w:rsidR="00494241" w:rsidRPr="00274A6F" w:rsidRDefault="00494241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-Физкультурно-оздоровительное</w:t>
      </w:r>
    </w:p>
    <w:p w:rsidR="00494241" w:rsidRPr="00274A6F" w:rsidRDefault="00494241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-Социально–коммуникативное развитие</w:t>
      </w:r>
    </w:p>
    <w:p w:rsidR="00494241" w:rsidRPr="00274A6F" w:rsidRDefault="00494241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-Познавательное развитие</w:t>
      </w:r>
    </w:p>
    <w:p w:rsidR="00494241" w:rsidRPr="00274A6F" w:rsidRDefault="00494241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Речевое развитие</w:t>
      </w:r>
    </w:p>
    <w:p w:rsidR="00494241" w:rsidRPr="00274A6F" w:rsidRDefault="00494241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-Художественно–эстетическое развитие</w:t>
      </w:r>
    </w:p>
    <w:p w:rsidR="00494241" w:rsidRPr="00274A6F" w:rsidRDefault="00494241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образовательной области «Физическое развитие» продолжали учить детей ходить и бегать, соблюдать правильную технику движений. Ориентироваться в пространстве, придумывать варианты подвижных игр.</w:t>
      </w:r>
    </w:p>
    <w:p w:rsidR="00494241" w:rsidRPr="00274A6F" w:rsidRDefault="00494241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детьми проводились игры: «Гуси, гуси…», «У медведя </w:t>
      </w:r>
      <w:proofErr w:type="gramStart"/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proofErr w:type="gramEnd"/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бору», «Пробеги тихо», «Кот и мыши», «Самолеты», «Бездомный заяц» и др.</w:t>
      </w:r>
    </w:p>
    <w:p w:rsidR="00494241" w:rsidRPr="00274A6F" w:rsidRDefault="00494241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Использовали различные средства физического воспитания в комплексе: рациональный режим, питание, закаливание, массажи, </w:t>
      </w: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различные виды двигательной активности (утренняя гимнастика, </w:t>
      </w:r>
      <w:proofErr w:type="spellStart"/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физминутки</w:t>
      </w:r>
      <w:proofErr w:type="spellEnd"/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развивающие упражнения, спортивные игры, досуги, спортивные занятия).</w:t>
      </w:r>
      <w:proofErr w:type="gramEnd"/>
    </w:p>
    <w:p w:rsidR="00494241" w:rsidRPr="00274A6F" w:rsidRDefault="00494241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74A6F">
        <w:rPr>
          <w:rFonts w:ascii="Arial" w:eastAsia="Times New Roman" w:hAnsi="Arial" w:cs="Arial"/>
          <w:sz w:val="23"/>
          <w:szCs w:val="23"/>
          <w:lang w:eastAsia="ru-RU"/>
        </w:rPr>
        <w:t xml:space="preserve">. </w:t>
      </w: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образовательной области «Социально-коммуникативное развитие»:</w:t>
      </w:r>
    </w:p>
    <w:p w:rsidR="00494241" w:rsidRPr="00274A6F" w:rsidRDefault="00494241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формировали умение бережно относиться к своей одежде, уметь приводить ее в порядок;</w:t>
      </w:r>
    </w:p>
    <w:p w:rsidR="00494241" w:rsidRPr="00274A6F" w:rsidRDefault="00FA2915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вызывали</w:t>
      </w:r>
      <w:r w:rsidR="00494241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стремление самостоятельно поддерживать порядок в группе и на участке детского сада, убирать рабочее место после окончания занятий и выполнять обязанности дежурных по столовой;</w:t>
      </w:r>
    </w:p>
    <w:p w:rsidR="00494241" w:rsidRPr="00274A6F" w:rsidRDefault="00FA2915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учили</w:t>
      </w:r>
      <w:r w:rsidR="00494241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ухаживать за растениями и птицами в группе и на участке;</w:t>
      </w:r>
    </w:p>
    <w:p w:rsidR="00494241" w:rsidRPr="00274A6F" w:rsidRDefault="00FA2915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развивали</w:t>
      </w:r>
      <w:r w:rsidR="00494241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умение владеть навыками безопасного поведения в подвижных и</w:t>
      </w: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4241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спортивных играх;</w:t>
      </w:r>
    </w:p>
    <w:p w:rsidR="00494241" w:rsidRPr="00274A6F" w:rsidRDefault="00494241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A2915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учили детей</w:t>
      </w: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правила</w:t>
      </w:r>
      <w:r w:rsidR="00FA2915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безопасного поведения и передвижения в помещении, на улице, в транспорте, дома, на зимней дороге;</w:t>
      </w:r>
    </w:p>
    <w:p w:rsidR="00494241" w:rsidRPr="00274A6F" w:rsidRDefault="00FA2915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-зна</w:t>
      </w:r>
      <w:r w:rsidR="00494241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494241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назначении светофора в целом;</w:t>
      </w:r>
    </w:p>
    <w:p w:rsidR="00494241" w:rsidRPr="00274A6F" w:rsidRDefault="00FA2915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</w:t>
      </w:r>
      <w:r w:rsidR="00494241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494241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какой транспорт передвигается по дороге (проезжей части) и железной дороге;</w:t>
      </w:r>
    </w:p>
    <w:p w:rsidR="00494241" w:rsidRPr="00274A6F" w:rsidRDefault="00FA2915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</w:t>
      </w:r>
      <w:r w:rsidR="00494241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ь и объясня</w:t>
      </w:r>
      <w:r w:rsidR="00494241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494241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назначение таких дорожных знаков как «Пешеходный переход», «Стоп»;</w:t>
      </w:r>
    </w:p>
    <w:p w:rsidR="00494241" w:rsidRPr="00274A6F" w:rsidRDefault="00FA2915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детьми проводились</w:t>
      </w:r>
      <w:r w:rsidR="00494241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наблюдения, беседы, подвижные игры, соревнования, сюжетно-ролевые игры, дидактические игры, рисование рисунков на соответс</w:t>
      </w: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твующие темы, аппликации, читали</w:t>
      </w:r>
      <w:r w:rsidR="00494241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детям рассказы, сказки, стихотворения.</w:t>
      </w:r>
      <w:proofErr w:type="gramEnd"/>
    </w:p>
    <w:p w:rsidR="00494241" w:rsidRPr="00274A6F" w:rsidRDefault="00494241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  В образовательной области «Познавател</w:t>
      </w:r>
      <w:r w:rsidR="00FA2915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ьное развитие» детей учили</w:t>
      </w: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94241" w:rsidRPr="00274A6F" w:rsidRDefault="00494241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-различать</w:t>
      </w:r>
      <w:r w:rsidR="00FA2915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каких частей составлена группа предметов, называть их характерные особенности (цвет, форму, величину);</w:t>
      </w:r>
    </w:p>
    <w:p w:rsidR="00494241" w:rsidRPr="00274A6F" w:rsidRDefault="00494241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- считать до 5 (количественный счет), отвечать на вопрос «Сколько всего?»;</w:t>
      </w:r>
    </w:p>
    <w:p w:rsidR="00494241" w:rsidRPr="00274A6F" w:rsidRDefault="00494241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сравнивать две группы путем поштучного соотнесения предметов (составление пар);</w:t>
      </w:r>
    </w:p>
    <w:p w:rsidR="00494241" w:rsidRPr="00274A6F" w:rsidRDefault="00494241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раскладывать 3-5 предметов различной величины (длины, ширины, высоты) в</w:t>
      </w:r>
      <w:r w:rsidR="00FA2915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A2915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озрастающем и убывающем порядке, рассказывать</w:t>
      </w: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величине каждого предмета в ряду;</w:t>
      </w:r>
    </w:p>
    <w:p w:rsidR="00494241" w:rsidRPr="00274A6F" w:rsidRDefault="00494241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различать и называть геометрические фигуры, их характерные отличия;</w:t>
      </w:r>
    </w:p>
    <w:p w:rsidR="00494241" w:rsidRPr="00274A6F" w:rsidRDefault="00494241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различать левую и правую руки;</w:t>
      </w:r>
    </w:p>
    <w:p w:rsidR="00494241" w:rsidRPr="00274A6F" w:rsidRDefault="00494241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определять направления движения от себя (направо, налево, вперед, назад, вверх, вниз), а также части суток;</w:t>
      </w:r>
      <w:proofErr w:type="gramEnd"/>
    </w:p>
    <w:p w:rsidR="00494241" w:rsidRPr="00274A6F" w:rsidRDefault="00494241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называть самые разные предметы, которые их окружают в помещении, на участке, на улице; знать их назначение, называть свойства и качества, доступные для восприятия и обследования;</w:t>
      </w:r>
    </w:p>
    <w:p w:rsidR="00494241" w:rsidRPr="00274A6F" w:rsidRDefault="00494241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- с удовольствием рассказывать о семье, семейном быте, традициях; активно</w:t>
      </w:r>
    </w:p>
    <w:p w:rsidR="00494241" w:rsidRPr="00274A6F" w:rsidRDefault="00494241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составлять рассказ о своей стране, родном городе, поселке;</w:t>
      </w:r>
    </w:p>
    <w:p w:rsidR="00494241" w:rsidRPr="00274A6F" w:rsidRDefault="00494241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рассказывать о желании приобрести в будущем определенную профессию;</w:t>
      </w:r>
    </w:p>
    <w:p w:rsidR="00494241" w:rsidRPr="00274A6F" w:rsidRDefault="00494241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участвовать в наблюдении за растениями, животными, птицами, рыбами; делиться своими познаниями о живом и неживом; не рвать и не ломать растения, бережно относиться к живым существам, не вредить им;</w:t>
      </w:r>
    </w:p>
    <w:p w:rsidR="00494241" w:rsidRPr="00274A6F" w:rsidRDefault="00494241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рассказывать о сезонных явлениях и изменениях природы;</w:t>
      </w:r>
    </w:p>
    <w:p w:rsidR="00494241" w:rsidRPr="00274A6F" w:rsidRDefault="00FA2915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- самостоятельно повторя</w:t>
      </w:r>
      <w:r w:rsidR="00494241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проделанные </w:t>
      </w:r>
      <w:proofErr w:type="gramStart"/>
      <w:r w:rsidR="00494241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proofErr w:type="gramEnd"/>
      <w:r w:rsidR="00494241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взрослым опыты; сопоставлять</w:t>
      </w: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4241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наблюдений, сравнивать, анализировать. Делать выводы и обобщения;</w:t>
      </w:r>
    </w:p>
    <w:p w:rsidR="00494241" w:rsidRPr="00274A6F" w:rsidRDefault="00494241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детьми проводила занятия по ФЭМП, наблюдения, опыты, беседы, </w:t>
      </w:r>
    </w:p>
    <w:p w:rsidR="00494241" w:rsidRPr="00274A6F" w:rsidRDefault="00FA2915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дидактические игры.</w:t>
      </w:r>
    </w:p>
    <w:p w:rsidR="00494241" w:rsidRPr="00274A6F" w:rsidRDefault="00494241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  В образовательной обла</w:t>
      </w:r>
      <w:r w:rsidR="00FA2915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«Речевое развитие» обогащали</w:t>
      </w: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словарь детей</w:t>
      </w:r>
      <w:r w:rsidR="00FA2915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вежливыми словами, побуждали</w:t>
      </w: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использовать в речи фольклор (пословицы, </w:t>
      </w:r>
      <w:proofErr w:type="spellStart"/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потешки</w:t>
      </w:r>
      <w:proofErr w:type="spellEnd"/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A2915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песенки, поговорки). Показывали</w:t>
      </w: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значение родного языка в формировании основ нравственности. Продолжала развивать реч</w:t>
      </w:r>
      <w:r w:rsidR="00FA2915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ь как средство общения. Поощряли</w:t>
      </w: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попытки ребенка делиться с педагогом и со сверстниками разнообразными впечатлениями. В повседневной жизни, в играх подсказывала детям формы выражения вежливости (попросить прощения, извиниться, поблагодарить, сделать комплимент).</w:t>
      </w:r>
    </w:p>
    <w:p w:rsidR="00FA2915" w:rsidRPr="00274A6F" w:rsidRDefault="00FA2915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Учили</w:t>
      </w:r>
      <w:r w:rsidR="00494241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 решать спорные вопросы и улаживать конфликты с помощью речи:</w:t>
      </w: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4241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убеждать, доказывать, объяснять. </w:t>
      </w:r>
    </w:p>
    <w:p w:rsidR="00494241" w:rsidRPr="00274A6F" w:rsidRDefault="00FA2915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Обогащали</w:t>
      </w:r>
      <w:r w:rsidR="00494241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речь детей существительными,</w:t>
      </w: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4241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обозначающими предметы бытового окружения; прилагательными,</w:t>
      </w: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4241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характеризующими свойства и качества предметов; наречиями, обозначающими</w:t>
      </w: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4241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взаимоотношения людей, их отн</w:t>
      </w: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ошения к труду. Закрепляли</w:t>
      </w:r>
      <w:r w:rsidR="00494241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правильное отчет</w:t>
      </w: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ливое произнесение звуков. Учили</w:t>
      </w:r>
      <w:r w:rsidR="00494241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различать на слух и отчетливо произносить сходные по артикуляции и звуч</w:t>
      </w: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анию согласные звуки. Продолжали</w:t>
      </w:r>
      <w:r w:rsidR="00494241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</w:t>
      </w: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ивать фонематический слух, учили</w:t>
      </w:r>
      <w:r w:rsidR="00494241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определять место звука в слове (начале,</w:t>
      </w:r>
      <w:r w:rsidR="003B50DE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середине, конце). Отрабатывали</w:t>
      </w:r>
      <w:r w:rsidR="00494241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интонационную</w:t>
      </w:r>
      <w:r w:rsidR="003B50DE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выразительность речи. </w:t>
      </w:r>
      <w:proofErr w:type="gramStart"/>
      <w:r w:rsidR="003B50DE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Развивали</w:t>
      </w:r>
      <w:r w:rsidR="00494241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монологическую и диалогическую формы речи, умение составлять рассказы о событи</w:t>
      </w:r>
      <w:r w:rsidR="003B50DE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ях из личного опыта; формировали</w:t>
      </w:r>
      <w:r w:rsidR="00494241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умение составлять небольшие рассказы творческого характера на тему, предложенную</w:t>
      </w:r>
      <w:r w:rsidR="003B50DE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4241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воспитателем, высказывать желание послушать определенное литературное</w:t>
      </w:r>
      <w:r w:rsidR="003B50DE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4241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произведение, с интересом рассматривать иллюстрированные издания детских книг, с помощью взрослого драматизировать и инсце</w:t>
      </w:r>
      <w:r w:rsidR="003B50DE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нировать небольшие сказки.</w:t>
      </w:r>
      <w:proofErr w:type="gramEnd"/>
      <w:r w:rsidR="003B50DE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Учили</w:t>
      </w:r>
      <w:r w:rsidR="00494241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рассказывать стихи, рассказы,</w:t>
      </w:r>
      <w:r w:rsidR="003B50DE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сказки при помощи </w:t>
      </w:r>
      <w:proofErr w:type="spellStart"/>
      <w:r w:rsidR="003B50DE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мнемотаблицы</w:t>
      </w:r>
      <w:proofErr w:type="spellEnd"/>
      <w:r w:rsidR="003B50DE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опорных схем.</w:t>
      </w:r>
    </w:p>
    <w:p w:rsidR="00494241" w:rsidRPr="00274A6F" w:rsidRDefault="00494241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  В образовательной области «Художестве</w:t>
      </w:r>
      <w:r w:rsidR="003B50DE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нно-эстетическое развитие» учили </w:t>
      </w: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выделять выразительные средства дымковской и </w:t>
      </w:r>
      <w:proofErr w:type="spellStart"/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филимоновской</w:t>
      </w:r>
      <w:proofErr w:type="spellEnd"/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игрушки, проявлять интерес к книжным иллюстрациям.</w:t>
      </w:r>
    </w:p>
    <w:p w:rsidR="00494241" w:rsidRPr="00274A6F" w:rsidRDefault="003B50DE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рисовании учили</w:t>
      </w:r>
      <w:r w:rsidR="00494241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изображать предметы и явления, используя умение передавать их выразительно путем создания отчетливых форм, подбора цвета, аккуратного закрашивания, использования разных материалов: </w:t>
      </w:r>
      <w:r w:rsidR="00494241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карандашей, </w:t>
      </w: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красок (гуашь). Формировали</w:t>
      </w:r>
      <w:r w:rsidR="00494241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умение передавать  несложный сюжет, объединяя в рисунке несколько предметов, располагая их на листе бумаги в соответствии с содержанием сюжета.</w:t>
      </w:r>
    </w:p>
    <w:p w:rsidR="00494241" w:rsidRPr="00274A6F" w:rsidRDefault="003B50DE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лепке учили</w:t>
      </w:r>
      <w:r w:rsidR="00494241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создавать образы разных предметов и игрушек, объединять их в</w:t>
      </w: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4241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коллективную композицию, использовать все многообразие усвоенных приемов.</w:t>
      </w:r>
    </w:p>
    <w:p w:rsidR="00494241" w:rsidRPr="00274A6F" w:rsidRDefault="003B50DE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аппликации учили</w:t>
      </w:r>
      <w:r w:rsidR="00494241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правильно держать ножницы и резать ими по прямой, по</w:t>
      </w: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4241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диагонали, вырезать круг из квадрата, овал из прямоугольника, плавно срезать и</w:t>
      </w: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4241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закруглять углы, аккуратно наклеивать изображения предметов, состоящих из</w:t>
      </w: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4241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нескольких частей, составлять узоры из растительных форм и геометрических фигур.</w:t>
      </w:r>
    </w:p>
    <w:p w:rsidR="00494241" w:rsidRPr="00274A6F" w:rsidRDefault="003B50DE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конструировании расширяли</w:t>
      </w:r>
      <w:r w:rsidR="00494241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знания и представления о конструируемых объектах, о деятельности людей, связанных со строительством, создании техники, предметов, вещей.  Учил</w:t>
      </w: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94241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анализировать постройки, конструкции, обыгрывать их.</w:t>
      </w: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Совершенствовали</w:t>
      </w:r>
      <w:r w:rsidR="00494241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конструктивные навыки. Развивали</w:t>
      </w:r>
      <w:r w:rsidR="00494241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навыки пространственной ориентации, творчество, изобретательность, делово</w:t>
      </w: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е и игровое общение детей. Учили</w:t>
      </w:r>
      <w:r w:rsidR="00494241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мастерить элементарные игрушки оригами, создавать постройки по индивидуальному и совместному замыслу, по образцу.</w:t>
      </w:r>
    </w:p>
    <w:p w:rsidR="00274A6F" w:rsidRPr="00274A6F" w:rsidRDefault="00494241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B50DE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Работу планировали</w:t>
      </w: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комплексно-тематическим планированием,</w:t>
      </w:r>
      <w:r w:rsidR="003B50DE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учитывая интеграцию областей, САНПИН. По программе проводились занятия,</w:t>
      </w:r>
      <w:r w:rsidR="003B50DE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развлечения, театрализованные игры.</w:t>
      </w:r>
    </w:p>
    <w:p w:rsidR="003B50DE" w:rsidRPr="00274A6F" w:rsidRDefault="003B50DE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средней группе созданы комфортные условия для работы с детьми. Развивающая среда обогащалась. Игровые зоны содержат </w:t>
      </w:r>
      <w:proofErr w:type="gramStart"/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необходимое</w:t>
      </w:r>
      <w:proofErr w:type="gramEnd"/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формирования у детей положительных взаимоотношений, нравственных качеств и привития интереса к игре и новым знаниям. В группе имеются такие игровые зоны, как: парикмахерская, кухня, больница, уголок ПДД, уголок </w:t>
      </w:r>
      <w:proofErr w:type="gramStart"/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</w:t>
      </w:r>
      <w:proofErr w:type="gramEnd"/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уголок книги, музыкальный, театральный, спортивный, уголок </w:t>
      </w:r>
      <w:r w:rsidR="002E1C60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природы. </w:t>
      </w: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</w:t>
      </w: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это способствует созданию желания играть, общаться, расширять кругозор, пополнять жизненный опыт, воспитывать нравственные качества, помогает развивать у детей речь, мелкую моторику, бережное отношение к игрушкам, внимание, память, трудолюбие.</w:t>
      </w:r>
    </w:p>
    <w:p w:rsidR="003B50DE" w:rsidRPr="00274A6F" w:rsidRDefault="002E1C60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B50DE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обран богатый материал по всем разделам программы. </w:t>
      </w: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B50DE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меются красочные иллюстрации по темам «Времена года», «Овощи и фрукты», «Дикие и домашние животные», «Рыбы», «Птицы», «Животные Севера», «Животные жарких стран», сборники стихов и рассказов, дидактические игры, сюжетные картины по обучению рассказыванию и т. д. По </w:t>
      </w:r>
      <w:proofErr w:type="gramStart"/>
      <w:r w:rsidR="003B50DE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</w:t>
      </w:r>
      <w:proofErr w:type="gramEnd"/>
      <w:r w:rsidR="003B50DE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имеются наборы красок, карандашей, цветной бумаги, картона, кисточки разных размеров, пособия для нетрадиционного рисования.</w:t>
      </w:r>
    </w:p>
    <w:p w:rsidR="003B50DE" w:rsidRPr="00274A6F" w:rsidRDefault="003B50DE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период с сентября по январь обновлялась и пополнялась развивающая среда в группе: изготовлен уголок по правилам дорожной безопасности, безопасности дома и на улице, дидактические игры, отчетный сменный стенд для родителей, а так же папки – передвижки с информацией для родителей, раздаточный материал.</w:t>
      </w:r>
    </w:p>
    <w:p w:rsidR="003B50DE" w:rsidRPr="00274A6F" w:rsidRDefault="003B50DE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это способствует развитию умственных способностей детей, формирует память, внимание, аккуратность, развивает мелкую моторику.</w:t>
      </w:r>
    </w:p>
    <w:p w:rsidR="003B50DE" w:rsidRPr="00274A6F" w:rsidRDefault="003B50DE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образовательного процесса</w:t>
      </w:r>
    </w:p>
    <w:p w:rsidR="003B50DE" w:rsidRPr="00274A6F" w:rsidRDefault="003B50DE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 и игровые приемы сопровождают дошкольников в течение всего времени пребывания в детском саду.</w:t>
      </w:r>
    </w:p>
    <w:p w:rsidR="003B50DE" w:rsidRPr="00274A6F" w:rsidRDefault="003B50DE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образовательного процесса ориентированы на создание благоприятных условий для полноценного проживания ребенком дошкольного детства, формирование основ базовой культуры личности, всестороннее развитие психических и физических качеств в соответствии с возрастными и индивидуальными особенностями, подготовка ребенка к жизни в современном обществе.</w:t>
      </w:r>
    </w:p>
    <w:p w:rsidR="003B50DE" w:rsidRPr="00274A6F" w:rsidRDefault="003B50DE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организации образовательного процесса учтены принципы интеграции образовательных областей (физическая культура, здоровье, безопасность, социализация, труд, познание, коммуникация, чтение </w:t>
      </w: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художественной литературы, художественное творчество, музыка) в соответствии с возрастными возможностями и особенностями детей.</w:t>
      </w:r>
      <w:proofErr w:type="gramEnd"/>
    </w:p>
    <w:p w:rsidR="003B50DE" w:rsidRPr="00274A6F" w:rsidRDefault="003B50DE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года в группе регулярно проводилась </w:t>
      </w:r>
      <w:proofErr w:type="spellStart"/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воспитательно</w:t>
      </w:r>
      <w:proofErr w:type="spellEnd"/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–образовательная и физкультурно-оздоровительная работа.</w:t>
      </w:r>
    </w:p>
    <w:p w:rsidR="002E1C60" w:rsidRPr="00274A6F" w:rsidRDefault="003B50DE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Проводились закаливающие и профилактические мероприятия на прогулке и в группе. Ежедневно проводились утренние зарядки, прогулки с подвижными играми</w:t>
      </w:r>
      <w:r w:rsidR="002E1C60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50DE" w:rsidRPr="00274A6F" w:rsidRDefault="003B50DE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с родителями воспитанников</w:t>
      </w:r>
      <w:r w:rsidR="002E1C60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50DE" w:rsidRPr="00274A6F" w:rsidRDefault="003B50DE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Вся </w:t>
      </w:r>
      <w:proofErr w:type="spellStart"/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воспитательно</w:t>
      </w:r>
      <w:proofErr w:type="spellEnd"/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образовательная работа в группе велась в тесном контакте с родителями.</w:t>
      </w:r>
    </w:p>
    <w:p w:rsidR="00FD1907" w:rsidRPr="00274A6F" w:rsidRDefault="003B50DE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работе используем различные способы вовлечения родителей в воспитательный и образовательный процесс:</w:t>
      </w:r>
      <w:r w:rsidR="002E1C60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</w:t>
      </w: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еседы с родителями;</w:t>
      </w:r>
      <w:r w:rsidR="002E1C60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тематические консультации; родительские собрания. Родители посещали утренники в группе, общие меропр</w:t>
      </w:r>
      <w:r w:rsidR="00FD1907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иятия детского сада, участвовали в мероприятиях, готовящихся в группе, в ДОУ.</w:t>
      </w:r>
    </w:p>
    <w:p w:rsidR="00736D3F" w:rsidRPr="00274A6F" w:rsidRDefault="00736D3F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  <w:r w:rsidRPr="00274A6F">
        <w:rPr>
          <w:rFonts w:ascii="Times New Roman" w:hAnsi="Times New Roman" w:cs="Times New Roman"/>
          <w:sz w:val="28"/>
          <w:szCs w:val="28"/>
        </w:rPr>
        <w:t xml:space="preserve">   Второй год я работаю над темой </w:t>
      </w:r>
      <w:r w:rsidRPr="00274A6F">
        <w:rPr>
          <w:rStyle w:val="a7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самообразования </w:t>
      </w:r>
      <w:r w:rsidRPr="00274A6F">
        <w:rPr>
          <w:rFonts w:ascii="Times New Roman" w:hAnsi="Times New Roman" w:cs="Times New Roman"/>
          <w:sz w:val="28"/>
          <w:szCs w:val="28"/>
        </w:rPr>
        <w:t xml:space="preserve">- </w:t>
      </w:r>
      <w:r w:rsidRPr="00274A6F">
        <w:rPr>
          <w:rStyle w:val="a7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развитие речи детей. В этом году я работала над темой </w:t>
      </w:r>
      <w:r w:rsidRPr="00274A6F">
        <w:rPr>
          <w:rFonts w:ascii="Times New Roman" w:hAnsi="Times New Roman" w:cs="Times New Roman"/>
          <w:sz w:val="28"/>
          <w:szCs w:val="44"/>
        </w:rPr>
        <w:t>« Познавательно – речевое развитие детей».</w:t>
      </w:r>
    </w:p>
    <w:p w:rsidR="00736D3F" w:rsidRPr="00274A6F" w:rsidRDefault="00736D3F" w:rsidP="00274A6F">
      <w:pPr>
        <w:pStyle w:val="a5"/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4A6F">
        <w:rPr>
          <w:rFonts w:ascii="Times New Roman" w:hAnsi="Times New Roman" w:cs="Times New Roman"/>
          <w:bCs/>
          <w:sz w:val="28"/>
          <w:szCs w:val="28"/>
        </w:rPr>
        <w:t>АКТУАЛЬНОСТЬ ТЕМЫ:</w:t>
      </w:r>
    </w:p>
    <w:p w:rsidR="00736D3F" w:rsidRPr="00274A6F" w:rsidRDefault="00736D3F" w:rsidP="00274A6F">
      <w:pPr>
        <w:pStyle w:val="a5"/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74A6F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Развитие познавательно-речевой деятельности является одним из важнейших разделов дошкольной педагогики и направлен он на умственное развитие ребенка. Чем лучше будет организована познавательно-речевая деятельность детей, тем выше гарантии успешности школьного обучения.</w:t>
      </w:r>
    </w:p>
    <w:p w:rsidR="00736D3F" w:rsidRPr="00274A6F" w:rsidRDefault="00736D3F" w:rsidP="00274A6F">
      <w:pPr>
        <w:pStyle w:val="Style2"/>
        <w:widowControl/>
        <w:spacing w:line="360" w:lineRule="auto"/>
        <w:ind w:firstLine="709"/>
        <w:contextualSpacing/>
        <w:mirrorIndents/>
        <w:rPr>
          <w:rStyle w:val="FontStyle12"/>
          <w:sz w:val="28"/>
          <w:szCs w:val="28"/>
        </w:rPr>
      </w:pPr>
      <w:r w:rsidRPr="00274A6F">
        <w:rPr>
          <w:rStyle w:val="FontStyle12"/>
          <w:sz w:val="28"/>
          <w:szCs w:val="28"/>
        </w:rPr>
        <w:t>Целью моей работы является:</w:t>
      </w:r>
    </w:p>
    <w:p w:rsidR="00736D3F" w:rsidRPr="00274A6F" w:rsidRDefault="00736D3F" w:rsidP="00274A6F">
      <w:pPr>
        <w:pStyle w:val="a5"/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274A6F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Создание в  группе  условий для эффективного познавательно - речевого развития детей.</w:t>
      </w:r>
    </w:p>
    <w:p w:rsidR="00736D3F" w:rsidRPr="00274A6F" w:rsidRDefault="00736D3F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Исходя  из </w:t>
      </w: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этого, поставила перед собой  следующие  </w:t>
      </w:r>
      <w:r w:rsidRPr="00274A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задачи:</w:t>
      </w:r>
    </w:p>
    <w:p w:rsidR="00736D3F" w:rsidRPr="00274A6F" w:rsidRDefault="00736D3F" w:rsidP="00274A6F">
      <w:pPr>
        <w:pStyle w:val="a5"/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74A6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1.Обогащать познавательную сферу детей информацией через занятия, наблюдения, экспериментальную деятельность, речь.</w:t>
      </w:r>
    </w:p>
    <w:p w:rsidR="00736D3F" w:rsidRPr="00274A6F" w:rsidRDefault="00736D3F" w:rsidP="00274A6F">
      <w:pPr>
        <w:pStyle w:val="a5"/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74A6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lastRenderedPageBreak/>
        <w:t>2.</w:t>
      </w:r>
      <w:r w:rsidRPr="00274A6F">
        <w:rPr>
          <w:rStyle w:val="apple-converted-space"/>
          <w:rFonts w:ascii="Times New Roman" w:hAnsi="Times New Roman" w:cs="Times New Roman"/>
          <w:sz w:val="28"/>
          <w:szCs w:val="28"/>
          <w:bdr w:val="none" w:sz="0" w:space="0" w:color="auto" w:frame="1"/>
        </w:rPr>
        <w:t> </w:t>
      </w:r>
      <w:r w:rsidRPr="00274A6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Обогащать эмоционально – чувственный опыт в процессе непосредственного общения с предметами, явлениями, людьми.</w:t>
      </w:r>
    </w:p>
    <w:p w:rsidR="00736D3F" w:rsidRPr="00274A6F" w:rsidRDefault="00736D3F" w:rsidP="00274A6F">
      <w:pPr>
        <w:pStyle w:val="a5"/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74A6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3.</w:t>
      </w:r>
      <w:r w:rsidRPr="00274A6F">
        <w:rPr>
          <w:rStyle w:val="apple-converted-space"/>
          <w:rFonts w:ascii="Times New Roman" w:hAnsi="Times New Roman" w:cs="Times New Roman"/>
          <w:sz w:val="28"/>
          <w:szCs w:val="28"/>
          <w:bdr w:val="none" w:sz="0" w:space="0" w:color="auto" w:frame="1"/>
        </w:rPr>
        <w:t> </w:t>
      </w:r>
      <w:r w:rsidRPr="00274A6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Помочь упорядочить сведения об окружающем мире, формировать представления его целостности.</w:t>
      </w:r>
    </w:p>
    <w:p w:rsidR="00736D3F" w:rsidRPr="00274A6F" w:rsidRDefault="00736D3F" w:rsidP="00274A6F">
      <w:pPr>
        <w:pStyle w:val="a5"/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74A6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4.</w:t>
      </w:r>
      <w:r w:rsidRPr="00274A6F">
        <w:rPr>
          <w:rStyle w:val="apple-converted-space"/>
          <w:rFonts w:ascii="Times New Roman" w:hAnsi="Times New Roman" w:cs="Times New Roman"/>
          <w:sz w:val="28"/>
          <w:szCs w:val="28"/>
          <w:bdr w:val="none" w:sz="0" w:space="0" w:color="auto" w:frame="1"/>
        </w:rPr>
        <w:t> </w:t>
      </w:r>
      <w:r w:rsidRPr="00274A6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Формировать бережное отношение к окружающему миру, закреплять положительные эмоции, умение их проявлять.</w:t>
      </w:r>
    </w:p>
    <w:p w:rsidR="00736D3F" w:rsidRPr="00274A6F" w:rsidRDefault="00736D3F" w:rsidP="00274A6F">
      <w:pPr>
        <w:pStyle w:val="a5"/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74A6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5.</w:t>
      </w:r>
      <w:r w:rsidRPr="00274A6F">
        <w:rPr>
          <w:rStyle w:val="apple-converted-space"/>
          <w:rFonts w:ascii="Times New Roman" w:hAnsi="Times New Roman" w:cs="Times New Roman"/>
          <w:sz w:val="28"/>
          <w:szCs w:val="28"/>
          <w:bdr w:val="none" w:sz="0" w:space="0" w:color="auto" w:frame="1"/>
        </w:rPr>
        <w:t> </w:t>
      </w:r>
      <w:r w:rsidRPr="00274A6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 Создать условия, способствующие выявлению и поддержанию интересов, проявления самостоятельности в познавательно – речевой деятельности.</w:t>
      </w:r>
    </w:p>
    <w:p w:rsidR="00736D3F" w:rsidRPr="00274A6F" w:rsidRDefault="00736D3F" w:rsidP="00274A6F">
      <w:pPr>
        <w:pStyle w:val="a5"/>
        <w:spacing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74A6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6. Поддерживать условия для развития познавательно – речевых процессов дошкольников во всех видах деятельности.</w:t>
      </w:r>
    </w:p>
    <w:p w:rsidR="0085787B" w:rsidRPr="00274A6F" w:rsidRDefault="0085787B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D3F" w:rsidRPr="00274A6F" w:rsidRDefault="00736D3F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hAnsi="Times New Roman" w:cs="Times New Roman"/>
          <w:sz w:val="28"/>
          <w:szCs w:val="28"/>
        </w:rPr>
        <w:t xml:space="preserve">Вывод:  </w:t>
      </w: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период  2016-20178  учебные годы я увидела положительную динамику моей работы по теме самообразования.</w:t>
      </w:r>
    </w:p>
    <w:p w:rsidR="00736D3F" w:rsidRPr="00274A6F" w:rsidRDefault="00736D3F" w:rsidP="00274A6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mirrorIndents/>
        <w:jc w:val="both"/>
        <w:rPr>
          <w:sz w:val="28"/>
          <w:szCs w:val="28"/>
        </w:rPr>
      </w:pPr>
      <w:r w:rsidRPr="00274A6F">
        <w:rPr>
          <w:sz w:val="28"/>
          <w:szCs w:val="28"/>
          <w:shd w:val="clear" w:color="auto" w:fill="FFFFFF"/>
        </w:rPr>
        <w:t xml:space="preserve">У детей заметно улучшилась связная речь. Стала более сформированной выразительность </w:t>
      </w:r>
      <w:proofErr w:type="gramStart"/>
      <w:r w:rsidRPr="00274A6F">
        <w:rPr>
          <w:sz w:val="28"/>
          <w:szCs w:val="28"/>
          <w:shd w:val="clear" w:color="auto" w:fill="FFFFFF"/>
        </w:rPr>
        <w:t>речи</w:t>
      </w:r>
      <w:proofErr w:type="gramEnd"/>
      <w:r w:rsidRPr="00274A6F">
        <w:rPr>
          <w:sz w:val="28"/>
          <w:szCs w:val="28"/>
          <w:shd w:val="clear" w:color="auto" w:fill="FFFFFF"/>
        </w:rPr>
        <w:t xml:space="preserve"> и повысились творческие способности детей, внимание, воображение.</w:t>
      </w:r>
    </w:p>
    <w:p w:rsidR="00736D3F" w:rsidRPr="00274A6F" w:rsidRDefault="00736D3F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  период  2017-2018 учебный год:</w:t>
      </w:r>
    </w:p>
    <w:p w:rsidR="00736D3F" w:rsidRPr="00274A6F" w:rsidRDefault="00736D3F" w:rsidP="00274A6F">
      <w:pPr>
        <w:pStyle w:val="a4"/>
        <w:spacing w:after="0" w:line="360" w:lineRule="auto"/>
        <w:ind w:left="0" w:firstLine="709"/>
        <w:mirrorIndents/>
        <w:jc w:val="both"/>
        <w:rPr>
          <w:rFonts w:eastAsia="Times New Roman" w:cs="Times New Roman"/>
          <w:sz w:val="28"/>
          <w:szCs w:val="28"/>
          <w:lang w:eastAsia="ru-RU"/>
        </w:rPr>
      </w:pPr>
      <w:r w:rsidRPr="00274A6F">
        <w:rPr>
          <w:rFonts w:eastAsia="Times New Roman" w:cs="Times New Roman"/>
          <w:sz w:val="28"/>
          <w:szCs w:val="28"/>
          <w:lang w:eastAsia="ru-RU"/>
        </w:rPr>
        <w:t>-Изучила  методическую  литературу;</w:t>
      </w:r>
    </w:p>
    <w:p w:rsidR="00736D3F" w:rsidRPr="00274A6F" w:rsidRDefault="00736D3F" w:rsidP="00274A6F">
      <w:pPr>
        <w:pStyle w:val="a4"/>
        <w:spacing w:after="0" w:line="360" w:lineRule="auto"/>
        <w:ind w:left="0" w:firstLine="709"/>
        <w:mirrorIndents/>
        <w:jc w:val="both"/>
        <w:rPr>
          <w:rFonts w:eastAsia="Times New Roman" w:cs="Times New Roman"/>
          <w:sz w:val="28"/>
          <w:szCs w:val="28"/>
          <w:lang w:eastAsia="ru-RU"/>
        </w:rPr>
      </w:pPr>
      <w:r w:rsidRPr="00274A6F">
        <w:rPr>
          <w:rFonts w:eastAsia="Times New Roman" w:cs="Times New Roman"/>
          <w:sz w:val="28"/>
          <w:szCs w:val="28"/>
          <w:lang w:eastAsia="ru-RU"/>
        </w:rPr>
        <w:t>-Применила  полученные  знания на  практике;</w:t>
      </w:r>
    </w:p>
    <w:p w:rsidR="00736D3F" w:rsidRPr="00274A6F" w:rsidRDefault="00736D3F" w:rsidP="00274A6F">
      <w:pPr>
        <w:pStyle w:val="a4"/>
        <w:spacing w:after="0" w:line="360" w:lineRule="auto"/>
        <w:ind w:left="0" w:firstLine="709"/>
        <w:mirrorIndents/>
        <w:jc w:val="both"/>
        <w:rPr>
          <w:rFonts w:eastAsia="Times New Roman" w:cs="Times New Roman"/>
          <w:sz w:val="28"/>
          <w:szCs w:val="28"/>
          <w:lang w:eastAsia="ru-RU"/>
        </w:rPr>
      </w:pPr>
      <w:r w:rsidRPr="00274A6F">
        <w:rPr>
          <w:rFonts w:eastAsia="Times New Roman" w:cs="Times New Roman"/>
          <w:sz w:val="28"/>
          <w:szCs w:val="28"/>
          <w:lang w:eastAsia="ru-RU"/>
        </w:rPr>
        <w:t>-Активно  сотрудничала с родителями;</w:t>
      </w:r>
    </w:p>
    <w:p w:rsidR="00736D3F" w:rsidRPr="00274A6F" w:rsidRDefault="00736D3F" w:rsidP="00274A6F">
      <w:pPr>
        <w:pStyle w:val="a4"/>
        <w:spacing w:after="0" w:line="360" w:lineRule="auto"/>
        <w:ind w:left="0" w:firstLine="709"/>
        <w:mirrorIndents/>
        <w:jc w:val="both"/>
        <w:rPr>
          <w:rFonts w:eastAsia="Times New Roman" w:cs="Times New Roman"/>
          <w:sz w:val="28"/>
          <w:szCs w:val="28"/>
          <w:lang w:eastAsia="ru-RU"/>
        </w:rPr>
      </w:pPr>
      <w:r w:rsidRPr="00274A6F">
        <w:rPr>
          <w:rFonts w:eastAsia="Times New Roman" w:cs="Times New Roman"/>
          <w:sz w:val="28"/>
          <w:szCs w:val="28"/>
          <w:lang w:eastAsia="ru-RU"/>
        </w:rPr>
        <w:t>-Значительно повысила свой профессиональный уровень.</w:t>
      </w:r>
    </w:p>
    <w:p w:rsidR="00736D3F" w:rsidRPr="00274A6F" w:rsidRDefault="00274A6F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736D3F" w:rsidRPr="00274A6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Перспектива  дальнейшей  работы:</w:t>
      </w:r>
    </w:p>
    <w:p w:rsidR="00736D3F" w:rsidRPr="00274A6F" w:rsidRDefault="00736D3F" w:rsidP="00274A6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mirrorIndents/>
        <w:jc w:val="both"/>
        <w:rPr>
          <w:sz w:val="28"/>
          <w:szCs w:val="28"/>
        </w:rPr>
      </w:pPr>
      <w:r w:rsidRPr="00274A6F">
        <w:rPr>
          <w:sz w:val="28"/>
          <w:szCs w:val="28"/>
          <w:shd w:val="clear" w:color="auto" w:fill="FFFFFF"/>
        </w:rPr>
        <w:t>Поскольку вышеуказанные методы принесли  положительный результат в развитии связной речи дошкольников, то планирую и в следующем учебном году продолжать работу в этой области, которая относится к познавательно – речевому развитию</w:t>
      </w:r>
      <w:proofErr w:type="gramStart"/>
      <w:r w:rsidRPr="00274A6F">
        <w:rPr>
          <w:sz w:val="28"/>
          <w:szCs w:val="28"/>
          <w:shd w:val="clear" w:color="auto" w:fill="FFFFFF"/>
        </w:rPr>
        <w:t xml:space="preserve"> .</w:t>
      </w:r>
      <w:proofErr w:type="gramEnd"/>
    </w:p>
    <w:p w:rsidR="003B50DE" w:rsidRPr="00274A6F" w:rsidRDefault="003B50DE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4241" w:rsidRPr="00274A6F" w:rsidRDefault="00494241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494241" w:rsidRPr="00274A6F" w:rsidRDefault="00494241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3896" w:rsidRPr="00274A6F" w:rsidRDefault="008D3896" w:rsidP="00274A6F">
      <w:pPr>
        <w:spacing w:after="0"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sectPr w:rsidR="008D3896" w:rsidRPr="00274A6F" w:rsidSect="008D38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94241"/>
    <w:rsid w:val="00274A6F"/>
    <w:rsid w:val="002E1C60"/>
    <w:rsid w:val="002F538B"/>
    <w:rsid w:val="003B50DE"/>
    <w:rsid w:val="00494241"/>
    <w:rsid w:val="00736D3F"/>
    <w:rsid w:val="0085787B"/>
    <w:rsid w:val="008D3896"/>
    <w:rsid w:val="00BC290E"/>
    <w:rsid w:val="00FA2915"/>
    <w:rsid w:val="00FD1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36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36D3F"/>
    <w:pPr>
      <w:ind w:left="720"/>
      <w:contextualSpacing/>
    </w:pPr>
    <w:rPr>
      <w:rFonts w:ascii="Times New Roman" w:hAnsi="Times New Roman"/>
      <w:sz w:val="24"/>
    </w:rPr>
  </w:style>
  <w:style w:type="paragraph" w:styleId="a5">
    <w:name w:val="No Spacing"/>
    <w:link w:val="a6"/>
    <w:uiPriority w:val="1"/>
    <w:qFormat/>
    <w:rsid w:val="00736D3F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736D3F"/>
  </w:style>
  <w:style w:type="paragraph" w:customStyle="1" w:styleId="Style2">
    <w:name w:val="Style2"/>
    <w:basedOn w:val="a"/>
    <w:uiPriority w:val="99"/>
    <w:rsid w:val="00736D3F"/>
    <w:pPr>
      <w:widowControl w:val="0"/>
      <w:autoSpaceDE w:val="0"/>
      <w:autoSpaceDN w:val="0"/>
      <w:adjustRightInd w:val="0"/>
      <w:spacing w:after="0" w:line="367" w:lineRule="exact"/>
      <w:ind w:firstLine="53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736D3F"/>
    <w:rPr>
      <w:rFonts w:ascii="Times New Roman" w:hAnsi="Times New Roman" w:cs="Times New Roman"/>
      <w:sz w:val="32"/>
      <w:szCs w:val="32"/>
    </w:rPr>
  </w:style>
  <w:style w:type="character" w:customStyle="1" w:styleId="apple-converted-space">
    <w:name w:val="apple-converted-space"/>
    <w:basedOn w:val="a0"/>
    <w:rsid w:val="00736D3F"/>
  </w:style>
  <w:style w:type="character" w:customStyle="1" w:styleId="FontStyle11">
    <w:name w:val="Font Style11"/>
    <w:basedOn w:val="a0"/>
    <w:uiPriority w:val="99"/>
    <w:rsid w:val="00736D3F"/>
    <w:rPr>
      <w:rFonts w:ascii="Times New Roman" w:hAnsi="Times New Roman" w:cs="Times New Roman"/>
      <w:b/>
      <w:bCs/>
      <w:sz w:val="34"/>
      <w:szCs w:val="34"/>
    </w:rPr>
  </w:style>
  <w:style w:type="character" w:styleId="a7">
    <w:name w:val="Strong"/>
    <w:basedOn w:val="a0"/>
    <w:uiPriority w:val="22"/>
    <w:qFormat/>
    <w:rsid w:val="00736D3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9</Pages>
  <Words>1852</Words>
  <Characters>10563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user</cp:lastModifiedBy>
  <cp:revision>3</cp:revision>
  <cp:lastPrinted>2018-05-29T20:39:00Z</cp:lastPrinted>
  <dcterms:created xsi:type="dcterms:W3CDTF">2018-05-29T18:56:00Z</dcterms:created>
  <dcterms:modified xsi:type="dcterms:W3CDTF">2018-07-03T17:41:00Z</dcterms:modified>
</cp:coreProperties>
</file>